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ŽIADOSŤ DOTKNUTEJ OSOBY O PRÍSTUP K OSOBNÝM ÚDAJOM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Meno: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Priezvisko: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Email: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  <w:t xml:space="preserve">Týmto ako dotknutá osoba žiadam prevádzkovateľa </w:t>
      </w:r>
      <w:bookmarkStart w:id="0" w:name="__DdeLink__240_1618606276"/>
      <w:bookmarkStart w:id="1" w:name="__DdeLink__3042_1035049807"/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sk-SK" w:bidi="ar-SA"/>
        </w:rPr>
        <w:t>Silvia Majerčáková – BYTREAL, IČO 37156837 Miesto podnikania 90045 Malinovo, Športová 1339/29 zapísany Okresný úrad Senec Číslo živnostenského registra: 103-16487</w:t>
      </w:r>
      <w:bookmarkEnd w:id="0"/>
      <w:bookmarkEnd w:id="1"/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  <w:t>o prístup k osobným údajom, a to konkrétne žiadam: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  <w:t xml:space="preserve">Informáciu, či sú osobné údaje, ktoré sa ma týkajú, spracúvané 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  <w:t>Kópiu spracúvaných osobných údajov o mojej osobe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Odpoveď na svoju žiadosť žiadam zaslať: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Poštou na adresu: 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Elektronicky na email: ....................................................................................................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sk-SK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D4E32E9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30505" cy="192405"/>
                <wp:effectExtent l="0" t="0" r="19050" b="19050"/>
                <wp:wrapNone/>
                <wp:docPr id="1" name="Obdĺžnik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19188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8" fillcolor="white" stroked="t" style="position:absolute;margin-left:427.9pt;margin-top:51.55pt;width:18.05pt;height:15.05pt" wp14:anchorId="6D4E32E9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17DE8BC3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30505" cy="192405"/>
                <wp:effectExtent l="0" t="0" r="19050" b="19050"/>
                <wp:wrapNone/>
                <wp:docPr id="2" name="Obdĺžnik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19188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9" fillcolor="white" stroked="t" style="position:absolute;margin-left:427.9pt;margin-top:54.55pt;width:18.05pt;height:15.05pt" wp14:anchorId="17DE8BC3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pacing w:lineRule="atLeast" w:line="33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u w:val="single"/>
          <w:lang w:eastAsia="sk-SK"/>
        </w:rPr>
        <w:t>Poučenie: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2f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Silnzvraznenie">
    <w:name w:val="Silné zvýraznenie"/>
    <w:qFormat/>
    <w:rPr>
      <w:b/>
      <w:bCs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LibreOffice/5.2.6.2$Windows_x86 LibreOffice_project/a3100ed2409ebf1c212f5048fbe377c281438fdc</Application>
  <Pages>2</Pages>
  <Words>290</Words>
  <Characters>2005</Characters>
  <CharactersWithSpaces>2280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2018-05-31T12:55:00Z</dcterms:created>
  <dc:creator>Viki</dc:creator>
  <dc:description/>
  <dc:language>sk-SK</dc:language>
  <cp:lastModifiedBy/>
  <dcterms:modified xsi:type="dcterms:W3CDTF">2018-09-12T15:29:41Z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